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67EA0" w14:textId="77777777" w:rsidR="00C26E35" w:rsidRDefault="00C26E35" w:rsidP="004C486C">
      <w:pPr>
        <w:spacing w:after="0" w:line="240" w:lineRule="auto"/>
        <w:jc w:val="center"/>
        <w:rPr>
          <w:rFonts w:eastAsia="Malgun Gothic"/>
          <w:b/>
          <w:bCs/>
          <w:sz w:val="40"/>
          <w:szCs w:val="40"/>
          <w:lang w:eastAsia="ko-KR"/>
        </w:rPr>
      </w:pPr>
    </w:p>
    <w:p w14:paraId="1CD71928" w14:textId="4251BE18" w:rsidR="009C7F53" w:rsidRPr="00FF7548" w:rsidRDefault="004C486C" w:rsidP="004C486C">
      <w:pPr>
        <w:spacing w:after="0" w:line="240" w:lineRule="auto"/>
        <w:jc w:val="center"/>
        <w:rPr>
          <w:rFonts w:eastAsia="Malgun Gothic"/>
          <w:b/>
          <w:bCs/>
          <w:sz w:val="40"/>
          <w:szCs w:val="40"/>
          <w:lang w:eastAsia="ko-KR"/>
        </w:rPr>
      </w:pPr>
      <w:r w:rsidRPr="00FF7548">
        <w:rPr>
          <w:rFonts w:eastAsia="Malgun Gothic"/>
          <w:b/>
          <w:bCs/>
          <w:sz w:val="40"/>
          <w:szCs w:val="40"/>
          <w:lang w:eastAsia="ko-KR"/>
        </w:rPr>
        <w:t>Asia-Oceania Conference on Obesity 2023</w:t>
      </w:r>
    </w:p>
    <w:p w14:paraId="27BAF6EA" w14:textId="3A456D4D" w:rsidR="004C486C" w:rsidRDefault="00FF7548" w:rsidP="004C486C">
      <w:pPr>
        <w:spacing w:after="0" w:line="240" w:lineRule="auto"/>
        <w:jc w:val="center"/>
        <w:rPr>
          <w:rFonts w:eastAsia="Malgun Gothic"/>
          <w:b/>
          <w:bCs/>
          <w:sz w:val="28"/>
          <w:szCs w:val="28"/>
          <w:lang w:eastAsia="ko-KR"/>
        </w:rPr>
      </w:pPr>
      <w:r>
        <w:rPr>
          <w:rFonts w:eastAsia="Malgun Gothic"/>
          <w:b/>
          <w:bCs/>
          <w:sz w:val="28"/>
          <w:szCs w:val="28"/>
          <w:lang w:eastAsia="ko-KR"/>
        </w:rPr>
        <w:t>4-6 August 2023</w:t>
      </w:r>
    </w:p>
    <w:p w14:paraId="1F563B65" w14:textId="77777777" w:rsidR="00603613" w:rsidRPr="004C486C" w:rsidRDefault="00603613" w:rsidP="004C486C">
      <w:pPr>
        <w:spacing w:after="0" w:line="240" w:lineRule="auto"/>
        <w:jc w:val="center"/>
        <w:rPr>
          <w:rFonts w:eastAsia="Malgun Gothic"/>
          <w:b/>
          <w:bCs/>
          <w:sz w:val="28"/>
          <w:szCs w:val="28"/>
          <w:lang w:eastAsia="ko-KR"/>
        </w:rPr>
      </w:pPr>
    </w:p>
    <w:p w14:paraId="21C50E64" w14:textId="098E9BFA" w:rsidR="004C486C" w:rsidRPr="00603613" w:rsidRDefault="004C486C" w:rsidP="00603613">
      <w:pPr>
        <w:spacing w:after="0" w:line="240" w:lineRule="auto"/>
        <w:jc w:val="center"/>
        <w:rPr>
          <w:rFonts w:eastAsia="Malgun Gothic"/>
          <w:b/>
          <w:bCs/>
          <w:sz w:val="44"/>
          <w:szCs w:val="44"/>
          <w:u w:val="single"/>
          <w:lang w:eastAsia="ko-KR"/>
        </w:rPr>
      </w:pPr>
      <w:r w:rsidRPr="00603613">
        <w:rPr>
          <w:rFonts w:eastAsia="Malgun Gothic"/>
          <w:b/>
          <w:bCs/>
          <w:sz w:val="44"/>
          <w:szCs w:val="44"/>
          <w:u w:val="single"/>
          <w:lang w:eastAsia="ko-KR"/>
        </w:rPr>
        <w:t>HOTEL RESERVATION FORM</w:t>
      </w:r>
    </w:p>
    <w:p w14:paraId="660910FE" w14:textId="77777777" w:rsidR="00FF7548" w:rsidRDefault="00FF7548" w:rsidP="00603613">
      <w:pPr>
        <w:spacing w:after="0" w:line="240" w:lineRule="auto"/>
        <w:jc w:val="center"/>
        <w:rPr>
          <w:rFonts w:eastAsia="Malgun Gothic"/>
          <w:sz w:val="28"/>
          <w:szCs w:val="28"/>
          <w:lang w:eastAsia="ko-KR"/>
        </w:rPr>
      </w:pPr>
    </w:p>
    <w:p w14:paraId="3F02704E" w14:textId="147EF852" w:rsidR="004C486C" w:rsidRPr="00C26E35" w:rsidRDefault="004C486C" w:rsidP="00C26E35">
      <w:pPr>
        <w:spacing w:after="0" w:line="240" w:lineRule="auto"/>
        <w:ind w:left="-426"/>
        <w:jc w:val="center"/>
        <w:rPr>
          <w:rFonts w:eastAsia="PMingLiU"/>
          <w:sz w:val="24"/>
          <w:szCs w:val="24"/>
          <w:lang w:eastAsia="zh-TW"/>
        </w:rPr>
      </w:pPr>
      <w:r w:rsidRPr="00C26E35">
        <w:rPr>
          <w:rFonts w:eastAsia="Malgun Gothic"/>
          <w:sz w:val="24"/>
          <w:szCs w:val="24"/>
          <w:lang w:eastAsia="ko-KR"/>
        </w:rPr>
        <w:t>(</w:t>
      </w:r>
      <w:r w:rsidR="00FF7548" w:rsidRPr="00C26E35">
        <w:rPr>
          <w:rFonts w:eastAsia="Malgun Gothic"/>
          <w:sz w:val="24"/>
          <w:szCs w:val="24"/>
          <w:lang w:eastAsia="ko-KR"/>
        </w:rPr>
        <w:t xml:space="preserve">Please complete and return to AOCO 2023 Secretariat by email: </w:t>
      </w:r>
      <w:hyperlink r:id="rId8" w:history="1">
        <w:r w:rsidR="00FF7548" w:rsidRPr="00C26E35">
          <w:rPr>
            <w:rStyle w:val="Hyperlink"/>
            <w:rFonts w:eastAsia="Malgun Gothic"/>
            <w:sz w:val="24"/>
            <w:szCs w:val="24"/>
            <w:lang w:eastAsia="ko-KR"/>
          </w:rPr>
          <w:t>info@aoco2023hk.org</w:t>
        </w:r>
      </w:hyperlink>
      <w:r w:rsidR="00FF7548" w:rsidRPr="00C26E35">
        <w:rPr>
          <w:rFonts w:eastAsia="Malgun Gothic"/>
          <w:sz w:val="24"/>
          <w:szCs w:val="24"/>
          <w:lang w:eastAsia="ko-KR"/>
        </w:rPr>
        <w:t xml:space="preserve"> or by fax: +852 2547 9528)</w:t>
      </w:r>
    </w:p>
    <w:p w14:paraId="19FD5187" w14:textId="77777777" w:rsidR="00603613" w:rsidRDefault="00603613" w:rsidP="00603613">
      <w:pPr>
        <w:spacing w:after="0" w:line="240" w:lineRule="auto"/>
        <w:jc w:val="center"/>
        <w:rPr>
          <w:rFonts w:eastAsia="Malgun Gothic"/>
          <w:lang w:eastAsia="ko-KR"/>
        </w:rPr>
      </w:pPr>
    </w:p>
    <w:tbl>
      <w:tblPr>
        <w:tblStyle w:val="TableGrid"/>
        <w:tblW w:w="10485" w:type="dxa"/>
        <w:tblLook w:val="04A0" w:firstRow="1" w:lastRow="0" w:firstColumn="1" w:lastColumn="0" w:noHBand="0" w:noVBand="1"/>
      </w:tblPr>
      <w:tblGrid>
        <w:gridCol w:w="2745"/>
        <w:gridCol w:w="2346"/>
        <w:gridCol w:w="1567"/>
        <w:gridCol w:w="779"/>
        <w:gridCol w:w="3048"/>
      </w:tblGrid>
      <w:tr w:rsidR="009C7F53" w14:paraId="5AC3C10E" w14:textId="77777777" w:rsidTr="00C26E35">
        <w:trPr>
          <w:trHeight w:val="363"/>
        </w:trPr>
        <w:tc>
          <w:tcPr>
            <w:tcW w:w="2745" w:type="dxa"/>
            <w:vAlign w:val="center"/>
          </w:tcPr>
          <w:p w14:paraId="4C4571B6" w14:textId="4250A833" w:rsidR="009C7F53" w:rsidRPr="00B87792" w:rsidRDefault="009C7F53" w:rsidP="00C26E35">
            <w:pPr>
              <w:rPr>
                <w:rFonts w:eastAsia="Malgun Gothic"/>
                <w:b/>
                <w:bCs/>
                <w:lang w:eastAsia="ko-KR"/>
              </w:rPr>
            </w:pPr>
            <w:r w:rsidRPr="00B87792">
              <w:rPr>
                <w:rFonts w:eastAsia="Malgun Gothic"/>
                <w:b/>
                <w:bCs/>
                <w:lang w:eastAsia="ko-KR"/>
              </w:rPr>
              <w:t>Guest Name:</w:t>
            </w:r>
          </w:p>
          <w:p w14:paraId="1BFB5F90" w14:textId="4E108EE7" w:rsidR="009C7F53" w:rsidRPr="00C26E35" w:rsidRDefault="00F54EEA" w:rsidP="00C26E35">
            <w:pPr>
              <w:spacing w:after="160"/>
              <w:rPr>
                <w:rFonts w:eastAsia="Malgun Gothic"/>
                <w:lang w:eastAsia="ko-KR"/>
              </w:rPr>
            </w:pPr>
            <w:sdt>
              <w:sdtPr>
                <w:rPr>
                  <w:rFonts w:eastAsia="Malgun Gothic" w:hint="eastAsia"/>
                  <w:lang w:eastAsia="ko-KR"/>
                </w:rPr>
                <w:id w:val="1138142637"/>
                <w14:checkbox>
                  <w14:checked w14:val="0"/>
                  <w14:checkedState w14:val="2612" w14:font="MS Gothic"/>
                  <w14:uncheckedState w14:val="2610" w14:font="MS Gothic"/>
                </w14:checkbox>
              </w:sdtPr>
              <w:sdtEndPr/>
              <w:sdtContent>
                <w:r w:rsidR="00AE435D">
                  <w:rPr>
                    <w:rFonts w:ascii="MS Gothic" w:eastAsia="MS Gothic" w:hAnsi="MS Gothic" w:hint="eastAsia"/>
                    <w:lang w:eastAsia="ko-KR"/>
                  </w:rPr>
                  <w:t>☐</w:t>
                </w:r>
              </w:sdtContent>
            </w:sdt>
            <w:r w:rsidR="009C7F53" w:rsidRPr="00C26E35">
              <w:rPr>
                <w:rFonts w:eastAsia="Malgun Gothic"/>
                <w:lang w:eastAsia="ko-KR"/>
              </w:rPr>
              <w:t>Mr.</w:t>
            </w:r>
            <w:r w:rsidR="00206A3E" w:rsidRPr="00C26E35">
              <w:rPr>
                <w:rFonts w:eastAsia="Malgun Gothic"/>
                <w:lang w:eastAsia="ko-KR"/>
              </w:rPr>
              <w:t xml:space="preserve"> </w:t>
            </w:r>
            <w:r w:rsidR="009C7F53" w:rsidRPr="00C26E35">
              <w:rPr>
                <w:rFonts w:eastAsia="Malgun Gothic" w:hint="eastAsia"/>
                <w:lang w:eastAsia="ko-KR"/>
              </w:rPr>
              <w:t xml:space="preserve"> </w:t>
            </w:r>
            <w:r w:rsidR="00603613" w:rsidRPr="00C26E35">
              <w:rPr>
                <w:rFonts w:eastAsia="Malgun Gothic"/>
                <w:lang w:eastAsia="ko-KR"/>
              </w:rPr>
              <w:t xml:space="preserve"> </w:t>
            </w:r>
            <w:r w:rsidR="00206A3E" w:rsidRPr="00C26E35">
              <w:rPr>
                <w:rFonts w:eastAsia="Malgun Gothic"/>
                <w:lang w:eastAsia="ko-KR"/>
              </w:rPr>
              <w:t xml:space="preserve"> </w:t>
            </w:r>
            <w:r w:rsidR="00603613" w:rsidRPr="00C26E35">
              <w:rPr>
                <w:rFonts w:eastAsia="Malgun Gothic"/>
                <w:lang w:eastAsia="ko-KR"/>
              </w:rPr>
              <w:t xml:space="preserve"> </w:t>
            </w:r>
            <w:sdt>
              <w:sdtPr>
                <w:rPr>
                  <w:rFonts w:eastAsia="Malgun Gothic" w:hint="eastAsia"/>
                  <w:lang w:eastAsia="ko-KR"/>
                </w:rPr>
                <w:id w:val="1061527433"/>
                <w14:checkbox>
                  <w14:checked w14:val="0"/>
                  <w14:checkedState w14:val="2612" w14:font="MS Gothic"/>
                  <w14:uncheckedState w14:val="2610" w14:font="MS Gothic"/>
                </w14:checkbox>
              </w:sdtPr>
              <w:sdtEndPr/>
              <w:sdtContent>
                <w:r w:rsidR="009C7F53" w:rsidRPr="00C26E35">
                  <w:rPr>
                    <w:rFonts w:ascii="MS Gothic" w:eastAsia="MS Gothic" w:hAnsi="MS Gothic" w:hint="eastAsia"/>
                    <w:lang w:eastAsia="ko-KR"/>
                  </w:rPr>
                  <w:t>☐</w:t>
                </w:r>
              </w:sdtContent>
            </w:sdt>
            <w:r w:rsidR="009C7F53" w:rsidRPr="00C26E35">
              <w:rPr>
                <w:rFonts w:eastAsia="Malgun Gothic"/>
                <w:lang w:eastAsia="ko-KR"/>
              </w:rPr>
              <w:t xml:space="preserve">Ms. </w:t>
            </w:r>
            <w:r w:rsidR="00206A3E" w:rsidRPr="00C26E35">
              <w:rPr>
                <w:rFonts w:eastAsia="Malgun Gothic"/>
                <w:lang w:eastAsia="ko-KR"/>
              </w:rPr>
              <w:t xml:space="preserve">  </w:t>
            </w:r>
            <w:r w:rsidR="00603613" w:rsidRPr="00C26E35">
              <w:rPr>
                <w:rFonts w:eastAsia="Malgun Gothic"/>
                <w:lang w:eastAsia="ko-KR"/>
              </w:rPr>
              <w:t xml:space="preserve">  </w:t>
            </w:r>
            <w:sdt>
              <w:sdtPr>
                <w:rPr>
                  <w:rFonts w:eastAsia="Malgun Gothic" w:hint="eastAsia"/>
                  <w:lang w:eastAsia="ko-KR"/>
                </w:rPr>
                <w:id w:val="177390877"/>
                <w14:checkbox>
                  <w14:checked w14:val="0"/>
                  <w14:checkedState w14:val="2612" w14:font="MS Gothic"/>
                  <w14:uncheckedState w14:val="2610" w14:font="MS Gothic"/>
                </w14:checkbox>
              </w:sdtPr>
              <w:sdtEndPr/>
              <w:sdtContent>
                <w:r w:rsidR="00C26E35">
                  <w:rPr>
                    <w:rFonts w:ascii="MS Gothic" w:eastAsia="MS Gothic" w:hAnsi="MS Gothic" w:hint="eastAsia"/>
                    <w:lang w:eastAsia="ko-KR"/>
                  </w:rPr>
                  <w:t>☐</w:t>
                </w:r>
              </w:sdtContent>
            </w:sdt>
            <w:r w:rsidR="009C7F53" w:rsidRPr="00C26E35">
              <w:rPr>
                <w:rFonts w:eastAsia="Malgun Gothic"/>
                <w:lang w:eastAsia="ko-KR"/>
              </w:rPr>
              <w:t>Mrs.</w:t>
            </w:r>
          </w:p>
        </w:tc>
        <w:tc>
          <w:tcPr>
            <w:tcW w:w="3913" w:type="dxa"/>
            <w:gridSpan w:val="2"/>
            <w:vAlign w:val="center"/>
          </w:tcPr>
          <w:p w14:paraId="158DD090" w14:textId="285A749D" w:rsidR="009C7F53" w:rsidRDefault="009C7F53" w:rsidP="00C26E35">
            <w:pPr>
              <w:rPr>
                <w:rFonts w:eastAsia="Malgun Gothic"/>
                <w:lang w:eastAsia="ko-KR"/>
              </w:rPr>
            </w:pPr>
            <w:r w:rsidRPr="00B87792">
              <w:rPr>
                <w:rFonts w:eastAsia="Malgun Gothic"/>
                <w:b/>
                <w:bCs/>
                <w:lang w:eastAsia="ko-KR"/>
              </w:rPr>
              <w:t>Surname:</w:t>
            </w:r>
            <w:r w:rsidR="00B87792">
              <w:rPr>
                <w:rFonts w:eastAsia="Malgun Gothic"/>
                <w:lang w:eastAsia="ko-KR"/>
              </w:rPr>
              <w:object w:dxaOrig="225" w:dyaOrig="225" w14:anchorId="17DA4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6.35pt;height:18.4pt" o:ole="">
                  <v:imagedata r:id="rId9" o:title=""/>
                </v:shape>
                <w:control r:id="rId10" w:name="TextBox1" w:shapeid="_x0000_i1085"/>
              </w:object>
            </w:r>
          </w:p>
        </w:tc>
        <w:tc>
          <w:tcPr>
            <w:tcW w:w="3827" w:type="dxa"/>
            <w:gridSpan w:val="2"/>
            <w:vAlign w:val="center"/>
          </w:tcPr>
          <w:p w14:paraId="7C86CF18" w14:textId="1CA8DF4C" w:rsidR="00B87792" w:rsidRDefault="009C7F53" w:rsidP="00C26E35">
            <w:pPr>
              <w:rPr>
                <w:rFonts w:eastAsia="Malgun Gothic"/>
                <w:lang w:eastAsia="ko-KR"/>
              </w:rPr>
            </w:pPr>
            <w:r w:rsidRPr="00B87792">
              <w:rPr>
                <w:rFonts w:eastAsia="Malgun Gothic"/>
                <w:b/>
                <w:bCs/>
                <w:lang w:eastAsia="ko-KR"/>
              </w:rPr>
              <w:t>Given Name:</w:t>
            </w:r>
            <w:r w:rsidR="00B87792">
              <w:rPr>
                <w:rFonts w:eastAsia="Malgun Gothic"/>
                <w:lang w:eastAsia="ko-KR"/>
              </w:rPr>
              <w:object w:dxaOrig="225" w:dyaOrig="225" w14:anchorId="1EAACFAF">
                <v:shape id="_x0000_i1057" type="#_x0000_t75" style="width:106.35pt;height:18.4pt" o:ole="">
                  <v:imagedata r:id="rId9" o:title=""/>
                </v:shape>
                <w:control r:id="rId11" w:name="TextBox11" w:shapeid="_x0000_i1057"/>
              </w:object>
            </w:r>
          </w:p>
        </w:tc>
      </w:tr>
      <w:tr w:rsidR="00B87792" w14:paraId="31A01676" w14:textId="77777777" w:rsidTr="00C26E35">
        <w:trPr>
          <w:trHeight w:val="633"/>
        </w:trPr>
        <w:tc>
          <w:tcPr>
            <w:tcW w:w="2745" w:type="dxa"/>
          </w:tcPr>
          <w:p w14:paraId="761985CF" w14:textId="77777777" w:rsidR="00B87792" w:rsidRPr="00B87792" w:rsidRDefault="00B87792" w:rsidP="00C26E35">
            <w:pPr>
              <w:rPr>
                <w:rFonts w:eastAsia="Malgun Gothic"/>
                <w:b/>
                <w:bCs/>
                <w:lang w:eastAsia="ko-KR"/>
              </w:rPr>
            </w:pPr>
            <w:r w:rsidRPr="00B87792">
              <w:rPr>
                <w:rFonts w:eastAsia="Malgun Gothic"/>
                <w:b/>
                <w:bCs/>
                <w:lang w:eastAsia="ko-KR"/>
              </w:rPr>
              <w:t>Check-In Date:</w:t>
            </w:r>
          </w:p>
          <w:p w14:paraId="4FB377EC" w14:textId="77777777" w:rsidR="00B87792" w:rsidRDefault="00B87792" w:rsidP="00C26E35">
            <w:pPr>
              <w:rPr>
                <w:rFonts w:eastAsia="Malgun Gothic"/>
                <w:lang w:eastAsia="ko-KR"/>
              </w:rPr>
            </w:pPr>
          </w:p>
          <w:p w14:paraId="640AD097" w14:textId="77834CC4" w:rsidR="00B87792" w:rsidRDefault="00B87792" w:rsidP="00C26E35">
            <w:pPr>
              <w:rPr>
                <w:rFonts w:eastAsia="Malgun Gothic"/>
                <w:lang w:eastAsia="ko-KR"/>
              </w:rPr>
            </w:pPr>
            <w:r>
              <w:rPr>
                <w:rFonts w:eastAsia="Malgun Gothic"/>
                <w:lang w:eastAsia="ko-KR"/>
              </w:rPr>
              <w:object w:dxaOrig="225" w:dyaOrig="225" w14:anchorId="3F77C6E5">
                <v:shape id="_x0000_i1059" type="#_x0000_t75" style="width:106.35pt;height:18.4pt" o:ole="">
                  <v:imagedata r:id="rId9" o:title=""/>
                </v:shape>
                <w:control r:id="rId12" w:name="TextBox12" w:shapeid="_x0000_i1059"/>
              </w:object>
            </w:r>
          </w:p>
        </w:tc>
        <w:tc>
          <w:tcPr>
            <w:tcW w:w="2346" w:type="dxa"/>
          </w:tcPr>
          <w:p w14:paraId="0FB9A01E" w14:textId="77777777" w:rsidR="00B87792" w:rsidRPr="00B87792" w:rsidRDefault="00B87792" w:rsidP="00C26E35">
            <w:pPr>
              <w:rPr>
                <w:rFonts w:eastAsia="Malgun Gothic"/>
                <w:b/>
                <w:bCs/>
                <w:lang w:eastAsia="ko-KR"/>
              </w:rPr>
            </w:pPr>
            <w:r w:rsidRPr="00B87792">
              <w:rPr>
                <w:rFonts w:eastAsia="Malgun Gothic"/>
                <w:b/>
                <w:bCs/>
                <w:lang w:eastAsia="ko-KR"/>
              </w:rPr>
              <w:t>Arrival Flight/ETA:</w:t>
            </w:r>
          </w:p>
          <w:p w14:paraId="432BECF5" w14:textId="77777777" w:rsidR="00B87792" w:rsidRDefault="00B87792" w:rsidP="00C26E35">
            <w:pPr>
              <w:rPr>
                <w:rFonts w:eastAsia="Malgun Gothic"/>
                <w:lang w:eastAsia="ko-KR"/>
              </w:rPr>
            </w:pPr>
          </w:p>
          <w:p w14:paraId="17E52DD8" w14:textId="008D5C0C" w:rsidR="00B87792" w:rsidRDefault="00B87792" w:rsidP="00C26E35">
            <w:pPr>
              <w:rPr>
                <w:rFonts w:eastAsia="Malgun Gothic"/>
                <w:lang w:eastAsia="ko-KR"/>
              </w:rPr>
            </w:pPr>
            <w:r>
              <w:rPr>
                <w:rFonts w:eastAsia="Malgun Gothic"/>
                <w:lang w:eastAsia="ko-KR"/>
              </w:rPr>
              <w:object w:dxaOrig="225" w:dyaOrig="225" w14:anchorId="0AEFA9D2">
                <v:shape id="_x0000_i1061" type="#_x0000_t75" style="width:106.35pt;height:18.4pt" o:ole="">
                  <v:imagedata r:id="rId9" o:title=""/>
                </v:shape>
                <w:control r:id="rId13" w:name="TextBox13" w:shapeid="_x0000_i1061"/>
              </w:object>
            </w:r>
          </w:p>
        </w:tc>
        <w:tc>
          <w:tcPr>
            <w:tcW w:w="2346" w:type="dxa"/>
            <w:gridSpan w:val="2"/>
          </w:tcPr>
          <w:p w14:paraId="466E9942" w14:textId="77777777" w:rsidR="00B87792" w:rsidRPr="00B87792" w:rsidRDefault="00B87792" w:rsidP="00C26E35">
            <w:pPr>
              <w:rPr>
                <w:rFonts w:eastAsia="Malgun Gothic"/>
                <w:b/>
                <w:bCs/>
                <w:lang w:eastAsia="ko-KR"/>
              </w:rPr>
            </w:pPr>
            <w:r w:rsidRPr="00B87792">
              <w:rPr>
                <w:rFonts w:eastAsia="Malgun Gothic"/>
                <w:b/>
                <w:bCs/>
                <w:lang w:eastAsia="ko-KR"/>
              </w:rPr>
              <w:t>Check out Date:</w:t>
            </w:r>
          </w:p>
          <w:p w14:paraId="6AEF28A0" w14:textId="77777777" w:rsidR="00B87792" w:rsidRDefault="00B87792" w:rsidP="00C26E35">
            <w:pPr>
              <w:rPr>
                <w:rFonts w:eastAsia="Malgun Gothic"/>
                <w:lang w:eastAsia="ko-KR"/>
              </w:rPr>
            </w:pPr>
          </w:p>
          <w:p w14:paraId="4E1C671F" w14:textId="23B906D6" w:rsidR="00B87792" w:rsidRDefault="00B87792" w:rsidP="00C26E35">
            <w:pPr>
              <w:rPr>
                <w:rFonts w:eastAsia="Malgun Gothic"/>
                <w:lang w:eastAsia="ko-KR"/>
              </w:rPr>
            </w:pPr>
            <w:r>
              <w:rPr>
                <w:rFonts w:eastAsia="Malgun Gothic"/>
                <w:lang w:eastAsia="ko-KR"/>
              </w:rPr>
              <w:object w:dxaOrig="225" w:dyaOrig="225" w14:anchorId="4ECDA079">
                <v:shape id="_x0000_i1063" type="#_x0000_t75" style="width:106.35pt;height:18.4pt" o:ole="">
                  <v:imagedata r:id="rId9" o:title=""/>
                </v:shape>
                <w:control r:id="rId14" w:name="TextBox14" w:shapeid="_x0000_i1063"/>
              </w:object>
            </w:r>
          </w:p>
        </w:tc>
        <w:tc>
          <w:tcPr>
            <w:tcW w:w="3048" w:type="dxa"/>
          </w:tcPr>
          <w:p w14:paraId="20542E49" w14:textId="77777777" w:rsidR="00B87792" w:rsidRPr="00B87792" w:rsidRDefault="00B87792" w:rsidP="00C26E35">
            <w:pPr>
              <w:rPr>
                <w:rFonts w:eastAsia="Malgun Gothic"/>
                <w:b/>
                <w:bCs/>
                <w:lang w:eastAsia="ko-KR"/>
              </w:rPr>
            </w:pPr>
            <w:r w:rsidRPr="00B87792">
              <w:rPr>
                <w:rFonts w:eastAsia="Malgun Gothic"/>
                <w:b/>
                <w:bCs/>
                <w:lang w:eastAsia="ko-KR"/>
              </w:rPr>
              <w:t>Departure Flight/ETD:</w:t>
            </w:r>
          </w:p>
          <w:p w14:paraId="4F797844" w14:textId="77777777" w:rsidR="00B87792" w:rsidRDefault="00B87792" w:rsidP="00C26E35">
            <w:pPr>
              <w:rPr>
                <w:rFonts w:eastAsia="Malgun Gothic"/>
                <w:lang w:eastAsia="ko-KR"/>
              </w:rPr>
            </w:pPr>
          </w:p>
          <w:p w14:paraId="32ACFE2F" w14:textId="362DE707" w:rsidR="00B87792" w:rsidRDefault="00B87792" w:rsidP="00C26E35">
            <w:pPr>
              <w:rPr>
                <w:rFonts w:eastAsia="Malgun Gothic"/>
                <w:lang w:eastAsia="ko-KR"/>
              </w:rPr>
            </w:pPr>
            <w:r>
              <w:rPr>
                <w:rFonts w:eastAsia="Malgun Gothic"/>
                <w:lang w:eastAsia="ko-KR"/>
              </w:rPr>
              <w:object w:dxaOrig="225" w:dyaOrig="225" w14:anchorId="6E986835">
                <v:shape id="_x0000_i1065" type="#_x0000_t75" style="width:106.35pt;height:18.4pt" o:ole="">
                  <v:imagedata r:id="rId9" o:title=""/>
                </v:shape>
                <w:control r:id="rId15" w:name="TextBox15" w:shapeid="_x0000_i1065"/>
              </w:object>
            </w:r>
          </w:p>
        </w:tc>
      </w:tr>
      <w:tr w:rsidR="00B87792" w14:paraId="1D05BB25" w14:textId="77777777" w:rsidTr="00C26E35">
        <w:trPr>
          <w:trHeight w:val="710"/>
        </w:trPr>
        <w:tc>
          <w:tcPr>
            <w:tcW w:w="5091" w:type="dxa"/>
            <w:gridSpan w:val="2"/>
          </w:tcPr>
          <w:p w14:paraId="38947E80" w14:textId="2FC7B7B4" w:rsidR="00B87792" w:rsidRDefault="00C26E35">
            <w:pPr>
              <w:rPr>
                <w:rFonts w:eastAsia="Malgun Gothic"/>
                <w:b/>
                <w:bCs/>
                <w:lang w:eastAsia="ko-KR"/>
              </w:rPr>
            </w:pPr>
            <w:r>
              <w:rPr>
                <w:rFonts w:eastAsia="Malgun Gothic"/>
                <w:b/>
                <w:bCs/>
                <w:lang w:eastAsia="ko-KR"/>
              </w:rPr>
              <w:t>Email Address:</w:t>
            </w:r>
          </w:p>
          <w:p w14:paraId="0DEC07E3" w14:textId="6BD1025D" w:rsidR="00B87792" w:rsidRPr="00B87792" w:rsidRDefault="00B87792">
            <w:pPr>
              <w:rPr>
                <w:rFonts w:eastAsia="Malgun Gothic"/>
                <w:b/>
                <w:bCs/>
                <w:lang w:eastAsia="ko-KR"/>
              </w:rPr>
            </w:pPr>
            <w:r>
              <w:rPr>
                <w:rFonts w:eastAsia="Malgun Gothic"/>
                <w:lang w:eastAsia="ko-KR"/>
              </w:rPr>
              <w:object w:dxaOrig="225" w:dyaOrig="225" w14:anchorId="33C5D349">
                <v:shape id="_x0000_i1067" type="#_x0000_t75" style="width:221.85pt;height:18.4pt" o:ole="">
                  <v:imagedata r:id="rId16" o:title=""/>
                </v:shape>
                <w:control r:id="rId17" w:name="TextBox121" w:shapeid="_x0000_i1067"/>
              </w:object>
            </w:r>
          </w:p>
        </w:tc>
        <w:tc>
          <w:tcPr>
            <w:tcW w:w="5394" w:type="dxa"/>
            <w:gridSpan w:val="3"/>
          </w:tcPr>
          <w:p w14:paraId="2B8673ED" w14:textId="7CE6D766" w:rsidR="00B87792" w:rsidRDefault="00B87792">
            <w:pPr>
              <w:rPr>
                <w:rFonts w:eastAsia="Malgun Gothic"/>
                <w:b/>
                <w:bCs/>
                <w:lang w:eastAsia="ko-KR"/>
              </w:rPr>
            </w:pPr>
            <w:r>
              <w:rPr>
                <w:rFonts w:eastAsia="Malgun Gothic"/>
                <w:b/>
                <w:bCs/>
                <w:lang w:eastAsia="ko-KR"/>
              </w:rPr>
              <w:t>Telephone Number:</w:t>
            </w:r>
          </w:p>
          <w:p w14:paraId="52658E02" w14:textId="46982BE9" w:rsidR="00B87792" w:rsidRPr="00B87792" w:rsidRDefault="00B87792">
            <w:pPr>
              <w:rPr>
                <w:rFonts w:eastAsia="Malgun Gothic"/>
                <w:b/>
                <w:bCs/>
                <w:lang w:eastAsia="ko-KR"/>
              </w:rPr>
            </w:pPr>
            <w:r>
              <w:rPr>
                <w:rFonts w:eastAsia="Malgun Gothic"/>
                <w:lang w:eastAsia="ko-KR"/>
              </w:rPr>
              <w:object w:dxaOrig="225" w:dyaOrig="225" w14:anchorId="601A21DD">
                <v:shape id="_x0000_i1069" type="#_x0000_t75" style="width:223.55pt;height:18.4pt" o:ole="">
                  <v:imagedata r:id="rId18" o:title=""/>
                </v:shape>
                <w:control r:id="rId19" w:name="TextBox122" w:shapeid="_x0000_i1069"/>
              </w:object>
            </w:r>
          </w:p>
        </w:tc>
      </w:tr>
      <w:tr w:rsidR="003C15ED" w14:paraId="713E6310" w14:textId="77777777" w:rsidTr="00C26E35">
        <w:trPr>
          <w:trHeight w:val="1625"/>
        </w:trPr>
        <w:tc>
          <w:tcPr>
            <w:tcW w:w="10485" w:type="dxa"/>
            <w:gridSpan w:val="5"/>
          </w:tcPr>
          <w:p w14:paraId="25081C20" w14:textId="3DF574AF" w:rsidR="007B4DA2" w:rsidRDefault="003C15ED" w:rsidP="007B4DA2">
            <w:pPr>
              <w:rPr>
                <w:rFonts w:eastAsia="Malgun Gothic"/>
                <w:b/>
                <w:bCs/>
                <w:lang w:eastAsia="ko-KR"/>
              </w:rPr>
            </w:pPr>
            <w:r>
              <w:rPr>
                <w:rFonts w:eastAsia="Malgun Gothic"/>
                <w:b/>
                <w:bCs/>
                <w:lang w:eastAsia="ko-KR"/>
              </w:rPr>
              <w:t xml:space="preserve">Daily Room Rates </w:t>
            </w:r>
          </w:p>
          <w:p w14:paraId="4AEFF999" w14:textId="246A8CD1" w:rsidR="00206A3E" w:rsidRDefault="00F54EEA" w:rsidP="00206A3E">
            <w:pPr>
              <w:rPr>
                <w:rFonts w:eastAsia="Malgun Gothic"/>
                <w:lang w:eastAsia="ko-KR"/>
              </w:rPr>
            </w:pPr>
            <w:sdt>
              <w:sdtPr>
                <w:rPr>
                  <w:rFonts w:eastAsia="Malgun Gothic" w:hint="eastAsia"/>
                  <w:lang w:eastAsia="ko-KR"/>
                </w:rPr>
                <w:id w:val="-1289277224"/>
                <w14:checkbox>
                  <w14:checked w14:val="0"/>
                  <w14:checkedState w14:val="2612" w14:font="MS Gothic"/>
                  <w14:uncheckedState w14:val="2610" w14:font="MS Gothic"/>
                </w14:checkbox>
              </w:sdtPr>
              <w:sdtEndPr/>
              <w:sdtContent>
                <w:r w:rsidR="00C26E35">
                  <w:rPr>
                    <w:rFonts w:ascii="MS Gothic" w:eastAsia="MS Gothic" w:hAnsi="MS Gothic" w:hint="eastAsia"/>
                    <w:lang w:eastAsia="ko-KR"/>
                  </w:rPr>
                  <w:t>☐</w:t>
                </w:r>
              </w:sdtContent>
            </w:sdt>
            <w:r w:rsidR="00FF7548">
              <w:rPr>
                <w:rFonts w:eastAsia="Malgun Gothic"/>
                <w:lang w:eastAsia="ko-KR"/>
              </w:rPr>
              <w:t xml:space="preserve"> </w:t>
            </w:r>
            <w:r w:rsidR="007B4DA2">
              <w:rPr>
                <w:rFonts w:eastAsia="Malgun Gothic"/>
                <w:b/>
                <w:bCs/>
                <w:lang w:eastAsia="ko-KR"/>
              </w:rPr>
              <w:t>Premier Room:</w:t>
            </w:r>
            <w:r w:rsidR="003C15ED">
              <w:rPr>
                <w:rFonts w:eastAsia="Malgun Gothic"/>
                <w:lang w:eastAsia="ko-KR"/>
              </w:rPr>
              <w:t xml:space="preserve"> </w:t>
            </w:r>
            <w:r w:rsidR="003C15ED" w:rsidRPr="003C15ED">
              <w:rPr>
                <w:rFonts w:eastAsia="Malgun Gothic"/>
                <w:b/>
                <w:bCs/>
                <w:lang w:eastAsia="ko-KR"/>
              </w:rPr>
              <w:t>HK$770</w:t>
            </w:r>
            <w:r w:rsidR="003C15ED">
              <w:rPr>
                <w:rFonts w:eastAsia="Malgun Gothic"/>
                <w:lang w:eastAsia="ko-KR"/>
              </w:rPr>
              <w:t xml:space="preserve"> </w:t>
            </w:r>
            <w:r w:rsidR="00C26E35">
              <w:rPr>
                <w:rFonts w:eastAsia="Malgun Gothic"/>
                <w:lang w:eastAsia="ko-KR"/>
              </w:rPr>
              <w:t xml:space="preserve">nett </w:t>
            </w:r>
            <w:r w:rsidR="003C15ED">
              <w:rPr>
                <w:rFonts w:eastAsia="Malgun Gothic"/>
                <w:lang w:eastAsia="ko-KR"/>
              </w:rPr>
              <w:t>per room per night</w:t>
            </w:r>
            <w:r w:rsidR="00C26E35">
              <w:rPr>
                <w:rFonts w:eastAsia="Malgun Gothic"/>
                <w:lang w:eastAsia="ko-KR"/>
              </w:rPr>
              <w:t xml:space="preserve"> </w:t>
            </w:r>
            <w:r w:rsidR="00206A3E">
              <w:rPr>
                <w:rFonts w:eastAsia="Malgun Gothic"/>
                <w:lang w:eastAsia="ko-KR"/>
              </w:rPr>
              <w:t>(Room inclusive of Buffet Breakfast for 1 person)</w:t>
            </w:r>
          </w:p>
          <w:p w14:paraId="5FDBD9CF" w14:textId="4289B117" w:rsidR="007B4DA2" w:rsidRDefault="00F54EEA" w:rsidP="007B4DA2">
            <w:pPr>
              <w:rPr>
                <w:rFonts w:eastAsia="Malgun Gothic"/>
                <w:lang w:eastAsia="ko-KR"/>
              </w:rPr>
            </w:pPr>
            <w:sdt>
              <w:sdtPr>
                <w:rPr>
                  <w:rFonts w:eastAsia="Malgun Gothic" w:hint="eastAsia"/>
                  <w:lang w:eastAsia="ko-KR"/>
                </w:rPr>
                <w:id w:val="-363289091"/>
                <w14:checkbox>
                  <w14:checked w14:val="0"/>
                  <w14:checkedState w14:val="2612" w14:font="MS Gothic"/>
                  <w14:uncheckedState w14:val="2610" w14:font="MS Gothic"/>
                </w14:checkbox>
              </w:sdtPr>
              <w:sdtEndPr/>
              <w:sdtContent>
                <w:r w:rsidR="00206A3E">
                  <w:rPr>
                    <w:rFonts w:ascii="MS Gothic" w:eastAsia="MS Gothic" w:hAnsi="MS Gothic" w:hint="eastAsia"/>
                    <w:lang w:eastAsia="ko-KR"/>
                  </w:rPr>
                  <w:t>☐</w:t>
                </w:r>
              </w:sdtContent>
            </w:sdt>
            <w:r w:rsidR="00FF7548">
              <w:rPr>
                <w:rFonts w:eastAsia="Malgun Gothic"/>
                <w:lang w:eastAsia="ko-KR"/>
              </w:rPr>
              <w:t xml:space="preserve"> </w:t>
            </w:r>
            <w:r w:rsidR="00206A3E">
              <w:rPr>
                <w:rFonts w:eastAsia="Malgun Gothic"/>
                <w:b/>
                <w:bCs/>
                <w:lang w:eastAsia="ko-KR"/>
              </w:rPr>
              <w:t xml:space="preserve">Premier Plus Room: </w:t>
            </w:r>
            <w:r w:rsidR="00206A3E" w:rsidRPr="00C26E35">
              <w:rPr>
                <w:rFonts w:eastAsia="Malgun Gothic"/>
                <w:b/>
                <w:bCs/>
                <w:lang w:eastAsia="ko-KR"/>
              </w:rPr>
              <w:t>HK$</w:t>
            </w:r>
            <w:r w:rsidR="00C26E35">
              <w:rPr>
                <w:rFonts w:eastAsia="Malgun Gothic"/>
                <w:b/>
                <w:bCs/>
                <w:lang w:eastAsia="ko-KR"/>
              </w:rPr>
              <w:t>990</w:t>
            </w:r>
            <w:r w:rsidR="00206A3E">
              <w:rPr>
                <w:rFonts w:eastAsia="Malgun Gothic"/>
                <w:lang w:eastAsia="ko-KR"/>
              </w:rPr>
              <w:t xml:space="preserve"> </w:t>
            </w:r>
            <w:r w:rsidR="00C26E35">
              <w:rPr>
                <w:rFonts w:eastAsia="Malgun Gothic"/>
                <w:lang w:eastAsia="ko-KR"/>
              </w:rPr>
              <w:t xml:space="preserve">nett </w:t>
            </w:r>
            <w:r w:rsidR="00206A3E">
              <w:rPr>
                <w:rFonts w:eastAsia="Malgun Gothic"/>
                <w:lang w:eastAsia="ko-KR"/>
              </w:rPr>
              <w:t>per room per night</w:t>
            </w:r>
            <w:r w:rsidR="00C26E35">
              <w:rPr>
                <w:rFonts w:eastAsia="Malgun Gothic"/>
                <w:lang w:eastAsia="ko-KR"/>
              </w:rPr>
              <w:t xml:space="preserve"> </w:t>
            </w:r>
            <w:r w:rsidR="003C15ED">
              <w:rPr>
                <w:rFonts w:eastAsia="Malgun Gothic"/>
                <w:lang w:eastAsia="ko-KR"/>
              </w:rPr>
              <w:t>(</w:t>
            </w:r>
            <w:r w:rsidR="007B4DA2">
              <w:rPr>
                <w:rFonts w:eastAsia="Malgun Gothic"/>
                <w:lang w:eastAsia="ko-KR"/>
              </w:rPr>
              <w:t>Room</w:t>
            </w:r>
            <w:r w:rsidR="003C15ED">
              <w:rPr>
                <w:rFonts w:eastAsia="Malgun Gothic"/>
                <w:lang w:eastAsia="ko-KR"/>
              </w:rPr>
              <w:t xml:space="preserve"> inclusive of Buffet Breakfast for 1 person)</w:t>
            </w:r>
          </w:p>
          <w:p w14:paraId="0B66EC2D" w14:textId="21BEBF16" w:rsidR="00C26E35" w:rsidRDefault="00F54EEA" w:rsidP="00C26E35">
            <w:pPr>
              <w:rPr>
                <w:rFonts w:eastAsia="Malgun Gothic"/>
                <w:lang w:eastAsia="ko-KR"/>
              </w:rPr>
            </w:pPr>
            <w:sdt>
              <w:sdtPr>
                <w:rPr>
                  <w:rFonts w:eastAsia="Malgun Gothic" w:hint="eastAsia"/>
                  <w:lang w:eastAsia="ko-KR"/>
                </w:rPr>
                <w:id w:val="-1855564899"/>
                <w14:checkbox>
                  <w14:checked w14:val="0"/>
                  <w14:checkedState w14:val="2612" w14:font="MS Gothic"/>
                  <w14:uncheckedState w14:val="2610" w14:font="MS Gothic"/>
                </w14:checkbox>
              </w:sdtPr>
              <w:sdtEndPr/>
              <w:sdtContent>
                <w:r w:rsidR="00C26E35">
                  <w:rPr>
                    <w:rFonts w:ascii="MS Gothic" w:eastAsia="MS Gothic" w:hAnsi="MS Gothic" w:hint="eastAsia"/>
                    <w:lang w:eastAsia="ko-KR"/>
                  </w:rPr>
                  <w:t>☐</w:t>
                </w:r>
              </w:sdtContent>
            </w:sdt>
            <w:r w:rsidR="00C26E35">
              <w:rPr>
                <w:rFonts w:eastAsia="Malgun Gothic"/>
                <w:lang w:eastAsia="ko-KR"/>
              </w:rPr>
              <w:t xml:space="preserve"> </w:t>
            </w:r>
            <w:r w:rsidR="00C26E35">
              <w:rPr>
                <w:rFonts w:eastAsia="Malgun Gothic"/>
                <w:b/>
                <w:bCs/>
                <w:lang w:eastAsia="ko-KR"/>
              </w:rPr>
              <w:t xml:space="preserve">Harbour View Room: </w:t>
            </w:r>
            <w:r w:rsidR="00C26E35" w:rsidRPr="00C26E35">
              <w:rPr>
                <w:rFonts w:eastAsia="Malgun Gothic"/>
                <w:b/>
                <w:bCs/>
                <w:lang w:eastAsia="ko-KR"/>
              </w:rPr>
              <w:t>HK$</w:t>
            </w:r>
            <w:r w:rsidR="00C26E35">
              <w:rPr>
                <w:rFonts w:eastAsia="Malgun Gothic"/>
                <w:b/>
                <w:bCs/>
                <w:lang w:eastAsia="ko-KR"/>
              </w:rPr>
              <w:t>990</w:t>
            </w:r>
            <w:r w:rsidR="00C26E35">
              <w:rPr>
                <w:rFonts w:eastAsia="Malgun Gothic"/>
                <w:lang w:eastAsia="ko-KR"/>
              </w:rPr>
              <w:t xml:space="preserve"> nett per room per night (Room inclusive of Buffet Breakfast for 1 person)</w:t>
            </w:r>
          </w:p>
          <w:p w14:paraId="380B6ECC" w14:textId="19B6F76C" w:rsidR="003C15ED" w:rsidRPr="007B4DA2" w:rsidRDefault="003C15ED" w:rsidP="007B4DA2">
            <w:pPr>
              <w:rPr>
                <w:rFonts w:eastAsia="Malgun Gothic"/>
                <w:b/>
                <w:bCs/>
                <w:lang w:eastAsia="ko-KR"/>
              </w:rPr>
            </w:pPr>
            <w:r>
              <w:rPr>
                <w:rFonts w:eastAsia="Malgun Gothic"/>
                <w:lang w:eastAsia="ko-KR"/>
              </w:rPr>
              <w:t>*</w:t>
            </w:r>
            <w:sdt>
              <w:sdtPr>
                <w:rPr>
                  <w:rFonts w:eastAsia="Malgun Gothic" w:hint="eastAsia"/>
                  <w:lang w:eastAsia="ko-KR"/>
                </w:rPr>
                <w:id w:val="1251386193"/>
                <w14:checkbox>
                  <w14:checked w14:val="0"/>
                  <w14:checkedState w14:val="2612" w14:font="MS Gothic"/>
                  <w14:uncheckedState w14:val="2610" w14:font="MS Gothic"/>
                </w14:checkbox>
              </w:sdtPr>
              <w:sdtEndPr/>
              <w:sdtContent>
                <w:r>
                  <w:rPr>
                    <w:rFonts w:ascii="MS Gothic" w:eastAsia="MS Gothic" w:hAnsi="MS Gothic" w:hint="eastAsia"/>
                    <w:lang w:eastAsia="ko-KR"/>
                  </w:rPr>
                  <w:t>☐</w:t>
                </w:r>
              </w:sdtContent>
            </w:sdt>
            <w:r>
              <w:rPr>
                <w:rFonts w:eastAsia="Malgun Gothic"/>
                <w:lang w:eastAsia="ko-KR"/>
              </w:rPr>
              <w:t xml:space="preserve"> Additional Buffet Breakfast (HK$99 </w:t>
            </w:r>
            <w:r w:rsidR="00C26E35">
              <w:rPr>
                <w:rFonts w:eastAsia="Malgun Gothic"/>
                <w:lang w:eastAsia="ko-KR"/>
              </w:rPr>
              <w:t xml:space="preserve">nett </w:t>
            </w:r>
            <w:r>
              <w:rPr>
                <w:rFonts w:eastAsia="Malgun Gothic"/>
                <w:lang w:eastAsia="ko-KR"/>
              </w:rPr>
              <w:t xml:space="preserve">per person per day) </w:t>
            </w:r>
          </w:p>
          <w:p w14:paraId="1FD2B389" w14:textId="54985AD5" w:rsidR="00206A3E" w:rsidRPr="003C15ED" w:rsidRDefault="003C15ED" w:rsidP="00C26E35">
            <w:pPr>
              <w:ind w:left="57" w:firstLine="592"/>
              <w:rPr>
                <w:rFonts w:eastAsia="Malgun Gothic"/>
                <w:lang w:eastAsia="ko-KR"/>
              </w:rPr>
            </w:pPr>
            <w:r>
              <w:rPr>
                <w:rFonts w:eastAsia="Malgun Gothic"/>
                <w:lang w:eastAsia="ko-KR"/>
              </w:rPr>
              <w:t xml:space="preserve">     </w:t>
            </w:r>
            <w:r w:rsidR="007B4DA2">
              <w:rPr>
                <w:rFonts w:eastAsia="Malgun Gothic"/>
                <w:lang w:eastAsia="ko-KR"/>
              </w:rPr>
              <w:t xml:space="preserve">  </w:t>
            </w:r>
            <w:r>
              <w:rPr>
                <w:rFonts w:eastAsia="Malgun Gothic"/>
                <w:lang w:eastAsia="ko-KR"/>
              </w:rPr>
              <w:t xml:space="preserve">Number of additional people: </w:t>
            </w:r>
            <w:r>
              <w:rPr>
                <w:rFonts w:eastAsia="Malgun Gothic"/>
                <w:lang w:eastAsia="ko-KR"/>
              </w:rPr>
              <w:object w:dxaOrig="225" w:dyaOrig="225" w14:anchorId="4DBF419C">
                <v:shape id="_x0000_i1071" type="#_x0000_t75" style="width:36pt;height:20.95pt" o:ole="">
                  <v:imagedata r:id="rId20" o:title=""/>
                </v:shape>
                <w:control r:id="rId21" w:name="TextBox16" w:shapeid="_x0000_i1071"/>
              </w:object>
            </w:r>
          </w:p>
        </w:tc>
      </w:tr>
      <w:tr w:rsidR="003C15ED" w14:paraId="46974C74" w14:textId="77777777" w:rsidTr="00C26E35">
        <w:trPr>
          <w:trHeight w:val="633"/>
        </w:trPr>
        <w:tc>
          <w:tcPr>
            <w:tcW w:w="10485" w:type="dxa"/>
            <w:gridSpan w:val="5"/>
          </w:tcPr>
          <w:p w14:paraId="01E4EE51" w14:textId="352A410B" w:rsidR="003C15ED" w:rsidRPr="003C15ED" w:rsidRDefault="003C15ED" w:rsidP="00C26E35">
            <w:pPr>
              <w:rPr>
                <w:rFonts w:eastAsia="Malgun Gothic"/>
                <w:lang w:eastAsia="ko-KR"/>
              </w:rPr>
            </w:pPr>
            <w:r w:rsidRPr="003C15ED">
              <w:rPr>
                <w:rFonts w:eastAsia="Malgun Gothic"/>
                <w:b/>
                <w:bCs/>
                <w:lang w:eastAsia="ko-KR"/>
              </w:rPr>
              <w:t>Special Request:</w:t>
            </w:r>
            <w:r w:rsidR="00C26E35">
              <w:rPr>
                <w:rFonts w:eastAsia="Malgun Gothic"/>
                <w:b/>
                <w:bCs/>
                <w:lang w:eastAsia="ko-KR"/>
              </w:rPr>
              <w:t xml:space="preserve">  </w:t>
            </w:r>
            <w:sdt>
              <w:sdtPr>
                <w:rPr>
                  <w:rFonts w:eastAsia="Malgun Gothic"/>
                  <w:lang w:eastAsia="ko-KR"/>
                </w:rPr>
                <w:id w:val="1082255347"/>
                <w14:checkbox>
                  <w14:checked w14:val="0"/>
                  <w14:checkedState w14:val="2612" w14:font="MS Gothic"/>
                  <w14:uncheckedState w14:val="2610" w14:font="MS Gothic"/>
                </w14:checkbox>
              </w:sdtPr>
              <w:sdtEndPr/>
              <w:sdtContent>
                <w:r w:rsidRPr="003C15ED">
                  <w:rPr>
                    <w:rFonts w:ascii="MS Gothic" w:eastAsia="MS Gothic" w:hAnsi="MS Gothic" w:hint="eastAsia"/>
                    <w:lang w:eastAsia="ko-KR"/>
                  </w:rPr>
                  <w:t>☐</w:t>
                </w:r>
              </w:sdtContent>
            </w:sdt>
            <w:r w:rsidRPr="003C15ED">
              <w:rPr>
                <w:rFonts w:eastAsia="Malgun Gothic"/>
                <w:lang w:eastAsia="ko-KR"/>
              </w:rPr>
              <w:t xml:space="preserve">Non- Smoking Room  </w:t>
            </w:r>
            <w:sdt>
              <w:sdtPr>
                <w:rPr>
                  <w:rFonts w:eastAsia="Malgun Gothic"/>
                  <w:lang w:eastAsia="ko-KR"/>
                </w:rPr>
                <w:id w:val="73172240"/>
                <w14:checkbox>
                  <w14:checked w14:val="0"/>
                  <w14:checkedState w14:val="2612" w14:font="MS Gothic"/>
                  <w14:uncheckedState w14:val="2610" w14:font="MS Gothic"/>
                </w14:checkbox>
              </w:sdtPr>
              <w:sdtEndPr/>
              <w:sdtContent>
                <w:r w:rsidRPr="003C15ED">
                  <w:rPr>
                    <w:rFonts w:ascii="MS Gothic" w:eastAsia="MS Gothic" w:hAnsi="MS Gothic" w:hint="eastAsia"/>
                    <w:lang w:eastAsia="ko-KR"/>
                  </w:rPr>
                  <w:t>☐</w:t>
                </w:r>
              </w:sdtContent>
            </w:sdt>
            <w:r w:rsidRPr="003C15ED">
              <w:rPr>
                <w:rFonts w:eastAsia="Malgun Gothic"/>
                <w:lang w:eastAsia="ko-KR"/>
              </w:rPr>
              <w:t xml:space="preserve">Smoking Room  </w:t>
            </w:r>
            <w:sdt>
              <w:sdtPr>
                <w:rPr>
                  <w:rFonts w:eastAsia="Malgun Gothic"/>
                  <w:lang w:eastAsia="ko-KR"/>
                </w:rPr>
                <w:id w:val="1208064106"/>
                <w14:checkbox>
                  <w14:checked w14:val="0"/>
                  <w14:checkedState w14:val="2612" w14:font="MS Gothic"/>
                  <w14:uncheckedState w14:val="2610" w14:font="MS Gothic"/>
                </w14:checkbox>
              </w:sdtPr>
              <w:sdtEndPr/>
              <w:sdtContent>
                <w:r w:rsidRPr="003C15ED">
                  <w:rPr>
                    <w:rFonts w:ascii="MS Gothic" w:eastAsia="MS Gothic" w:hAnsi="MS Gothic" w:hint="eastAsia"/>
                    <w:lang w:eastAsia="ko-KR"/>
                  </w:rPr>
                  <w:t>☐</w:t>
                </w:r>
              </w:sdtContent>
            </w:sdt>
            <w:r w:rsidRPr="003C15ED">
              <w:rPr>
                <w:rFonts w:eastAsia="Malgun Gothic"/>
                <w:lang w:eastAsia="ko-KR"/>
              </w:rPr>
              <w:t xml:space="preserve">Others: </w:t>
            </w:r>
            <w:r w:rsidRPr="003C15ED">
              <w:rPr>
                <w:rFonts w:eastAsia="Malgun Gothic"/>
                <w:lang w:eastAsia="ko-KR"/>
              </w:rPr>
              <w:object w:dxaOrig="225" w:dyaOrig="225" w14:anchorId="08AEF850">
                <v:shape id="_x0000_i1073" type="#_x0000_t75" style="width:130.6pt;height:19.25pt" o:ole="">
                  <v:imagedata r:id="rId22" o:title=""/>
                </v:shape>
                <w:control r:id="rId23" w:name="TextBox2" w:shapeid="_x0000_i1073"/>
              </w:object>
            </w:r>
          </w:p>
        </w:tc>
      </w:tr>
      <w:tr w:rsidR="003C15ED" w14:paraId="61688DE8" w14:textId="77777777" w:rsidTr="00C26E35">
        <w:trPr>
          <w:trHeight w:val="418"/>
        </w:trPr>
        <w:tc>
          <w:tcPr>
            <w:tcW w:w="10485" w:type="dxa"/>
            <w:gridSpan w:val="5"/>
          </w:tcPr>
          <w:p w14:paraId="5DBE1CED" w14:textId="3A8C953D" w:rsidR="00C002C3" w:rsidRPr="00C002C3" w:rsidRDefault="00C002C3" w:rsidP="00C26E35">
            <w:pPr>
              <w:rPr>
                <w:rFonts w:eastAsia="Malgun Gothic"/>
                <w:b/>
                <w:bCs/>
                <w:lang w:eastAsia="ko-KR"/>
              </w:rPr>
            </w:pPr>
            <w:r>
              <w:rPr>
                <w:rFonts w:eastAsia="Malgun Gothic"/>
                <w:b/>
                <w:bCs/>
                <w:lang w:eastAsia="ko-KR"/>
              </w:rPr>
              <w:t>Room Privileges Include:</w:t>
            </w:r>
            <w:r w:rsidR="00C26E35">
              <w:rPr>
                <w:rFonts w:eastAsia="Malgun Gothic"/>
                <w:b/>
                <w:bCs/>
                <w:lang w:eastAsia="ko-KR"/>
              </w:rPr>
              <w:t xml:space="preserve">  </w:t>
            </w:r>
            <w:r>
              <w:rPr>
                <w:rFonts w:eastAsia="Malgun Gothic"/>
                <w:lang w:eastAsia="ko-KR"/>
              </w:rPr>
              <w:t>Free in-room WiFi</w:t>
            </w:r>
          </w:p>
        </w:tc>
      </w:tr>
      <w:tr w:rsidR="00C002C3" w14:paraId="14767CEF" w14:textId="77777777" w:rsidTr="00C26E35">
        <w:trPr>
          <w:trHeight w:val="633"/>
        </w:trPr>
        <w:tc>
          <w:tcPr>
            <w:tcW w:w="10485" w:type="dxa"/>
            <w:gridSpan w:val="5"/>
          </w:tcPr>
          <w:p w14:paraId="63C5B30B" w14:textId="67276409" w:rsidR="00C002C3" w:rsidRDefault="00C002C3">
            <w:pPr>
              <w:rPr>
                <w:rFonts w:eastAsia="Malgun Gothic"/>
                <w:b/>
                <w:bCs/>
                <w:lang w:eastAsia="ko-KR"/>
              </w:rPr>
            </w:pPr>
            <w:r>
              <w:rPr>
                <w:rFonts w:eastAsia="Malgun Gothic"/>
                <w:b/>
                <w:bCs/>
                <w:lang w:eastAsia="ko-KR"/>
              </w:rPr>
              <w:t>Remarks</w:t>
            </w:r>
          </w:p>
          <w:p w14:paraId="2F3C8049" w14:textId="0EFF7262" w:rsidR="004C486C" w:rsidRPr="004C486C" w:rsidRDefault="00657AB0" w:rsidP="00C26E35">
            <w:pPr>
              <w:pStyle w:val="ListParagraph"/>
              <w:numPr>
                <w:ilvl w:val="0"/>
                <w:numId w:val="1"/>
              </w:numPr>
              <w:ind w:left="306"/>
              <w:rPr>
                <w:rFonts w:eastAsia="Malgun Gothic"/>
                <w:b/>
                <w:bCs/>
                <w:lang w:eastAsia="ko-KR"/>
              </w:rPr>
            </w:pPr>
            <w:r>
              <w:rPr>
                <w:rFonts w:eastAsia="Malgun Gothic"/>
                <w:lang w:eastAsia="ko-KR"/>
              </w:rPr>
              <w:t>Rates are applicable on August 3 – 7, 2023</w:t>
            </w:r>
          </w:p>
          <w:p w14:paraId="1D2D5095" w14:textId="68090137" w:rsidR="00657AB0" w:rsidRPr="00C002C3" w:rsidRDefault="00206A3E" w:rsidP="00C26E35">
            <w:pPr>
              <w:pStyle w:val="ListParagraph"/>
              <w:numPr>
                <w:ilvl w:val="0"/>
                <w:numId w:val="1"/>
              </w:numPr>
              <w:ind w:left="306"/>
              <w:rPr>
                <w:rFonts w:eastAsia="Malgun Gothic"/>
                <w:b/>
                <w:bCs/>
                <w:lang w:eastAsia="ko-KR"/>
              </w:rPr>
            </w:pPr>
            <w:r>
              <w:rPr>
                <w:rFonts w:eastAsia="Malgun Gothic"/>
                <w:b/>
                <w:bCs/>
                <w:lang w:eastAsia="ko-KR"/>
              </w:rPr>
              <w:t xml:space="preserve">Cancellation: </w:t>
            </w:r>
            <w:r>
              <w:rPr>
                <w:rFonts w:eastAsia="Malgun Gothic"/>
                <w:lang w:eastAsia="ko-KR"/>
              </w:rPr>
              <w:t>Last-minute cancellations made within 7 days prior to the arrival, late cancellation, last-minute amendment, on-day no-show, or early check-out will be subject to one-night accommodation as a penalty.</w:t>
            </w:r>
          </w:p>
          <w:p w14:paraId="4C37D1BF" w14:textId="32729F7D" w:rsidR="00C002C3" w:rsidRDefault="00C002C3">
            <w:pPr>
              <w:rPr>
                <w:rFonts w:eastAsia="Malgun Gothic"/>
                <w:b/>
                <w:bCs/>
                <w:lang w:eastAsia="ko-KR"/>
              </w:rPr>
            </w:pPr>
          </w:p>
        </w:tc>
      </w:tr>
      <w:tr w:rsidR="00206A3E" w14:paraId="0263FE30" w14:textId="77777777" w:rsidTr="00C26E35">
        <w:trPr>
          <w:trHeight w:val="633"/>
        </w:trPr>
        <w:tc>
          <w:tcPr>
            <w:tcW w:w="10485" w:type="dxa"/>
            <w:gridSpan w:val="5"/>
          </w:tcPr>
          <w:p w14:paraId="2EE7E40C" w14:textId="05516913" w:rsidR="00206A3E" w:rsidRDefault="00206A3E">
            <w:pPr>
              <w:rPr>
                <w:rFonts w:eastAsia="Malgun Gothic"/>
                <w:b/>
                <w:bCs/>
                <w:lang w:eastAsia="ko-KR"/>
              </w:rPr>
            </w:pPr>
            <w:r>
              <w:rPr>
                <w:rFonts w:eastAsia="Malgun Gothic"/>
                <w:b/>
                <w:bCs/>
                <w:lang w:eastAsia="ko-KR"/>
              </w:rPr>
              <w:t xml:space="preserve">I / We </w:t>
            </w:r>
            <w:r w:rsidR="00C26E35">
              <w:rPr>
                <w:rFonts w:eastAsia="Malgun Gothic"/>
                <w:b/>
                <w:bCs/>
                <w:lang w:eastAsia="ko-KR"/>
              </w:rPr>
              <w:t>a</w:t>
            </w:r>
            <w:r>
              <w:rPr>
                <w:rFonts w:eastAsia="Malgun Gothic"/>
                <w:b/>
                <w:bCs/>
                <w:lang w:eastAsia="ko-KR"/>
              </w:rPr>
              <w:t xml:space="preserve">gree to </w:t>
            </w:r>
            <w:r w:rsidR="00C26E35">
              <w:rPr>
                <w:rFonts w:eastAsia="Malgun Gothic"/>
                <w:b/>
                <w:bCs/>
                <w:lang w:eastAsia="ko-KR"/>
              </w:rPr>
              <w:t>g</w:t>
            </w:r>
            <w:r>
              <w:rPr>
                <w:rFonts w:eastAsia="Malgun Gothic"/>
                <w:b/>
                <w:bCs/>
                <w:lang w:eastAsia="ko-KR"/>
              </w:rPr>
              <w:t xml:space="preserve">uarantee this reservation by the </w:t>
            </w:r>
            <w:r w:rsidR="00C26E35">
              <w:rPr>
                <w:rFonts w:eastAsia="Malgun Gothic"/>
                <w:b/>
                <w:bCs/>
                <w:lang w:eastAsia="ko-KR"/>
              </w:rPr>
              <w:t>c</w:t>
            </w:r>
            <w:r>
              <w:rPr>
                <w:rFonts w:eastAsia="Malgun Gothic"/>
                <w:b/>
                <w:bCs/>
                <w:lang w:eastAsia="ko-KR"/>
              </w:rPr>
              <w:t xml:space="preserve">redit </w:t>
            </w:r>
            <w:r w:rsidR="00C26E35">
              <w:rPr>
                <w:rFonts w:eastAsia="Malgun Gothic"/>
                <w:b/>
                <w:bCs/>
                <w:lang w:eastAsia="ko-KR"/>
              </w:rPr>
              <w:t>c</w:t>
            </w:r>
            <w:r>
              <w:rPr>
                <w:rFonts w:eastAsia="Malgun Gothic"/>
                <w:b/>
                <w:bCs/>
                <w:lang w:eastAsia="ko-KR"/>
              </w:rPr>
              <w:t>ard Listed Below:</w:t>
            </w:r>
          </w:p>
          <w:p w14:paraId="5E2E17BF" w14:textId="77777777" w:rsidR="00C26E35" w:rsidRPr="00C26E35" w:rsidRDefault="00C26E35">
            <w:pPr>
              <w:rPr>
                <w:rFonts w:eastAsia="Malgun Gothic"/>
                <w:b/>
                <w:bCs/>
                <w:sz w:val="6"/>
                <w:szCs w:val="6"/>
                <w:lang w:eastAsia="ko-KR"/>
              </w:rPr>
            </w:pPr>
          </w:p>
          <w:p w14:paraId="4747E20D" w14:textId="7A8B8493" w:rsidR="00206A3E" w:rsidRDefault="00206A3E">
            <w:pPr>
              <w:rPr>
                <w:rFonts w:eastAsia="Malgun Gothic"/>
                <w:lang w:eastAsia="ko-KR"/>
              </w:rPr>
            </w:pPr>
            <w:r>
              <w:rPr>
                <w:rFonts w:eastAsia="Malgun Gothic"/>
                <w:lang w:eastAsia="ko-KR"/>
              </w:rPr>
              <w:t xml:space="preserve"> </w:t>
            </w:r>
            <w:sdt>
              <w:sdtPr>
                <w:rPr>
                  <w:rFonts w:eastAsia="Malgun Gothic"/>
                  <w:lang w:eastAsia="ko-KR"/>
                </w:rPr>
                <w:id w:val="1393849001"/>
                <w14:checkbox>
                  <w14:checked w14:val="0"/>
                  <w14:checkedState w14:val="2612" w14:font="MS Gothic"/>
                  <w14:uncheckedState w14:val="2610" w14:font="MS Gothic"/>
                </w14:checkbox>
              </w:sdtPr>
              <w:sdtEndPr/>
              <w:sdtContent>
                <w:r w:rsidR="00143834">
                  <w:rPr>
                    <w:rFonts w:ascii="MS Gothic" w:eastAsia="MS Gothic" w:hAnsi="MS Gothic" w:hint="eastAsia"/>
                    <w:lang w:eastAsia="ko-KR"/>
                  </w:rPr>
                  <w:t>☐</w:t>
                </w:r>
              </w:sdtContent>
            </w:sdt>
            <w:r>
              <w:rPr>
                <w:rFonts w:eastAsia="Malgun Gothic"/>
                <w:lang w:eastAsia="ko-KR"/>
              </w:rPr>
              <w:t>V</w:t>
            </w:r>
            <w:r w:rsidR="00C26E35">
              <w:rPr>
                <w:rFonts w:eastAsia="Malgun Gothic"/>
                <w:lang w:eastAsia="ko-KR"/>
              </w:rPr>
              <w:t>isa Card</w:t>
            </w:r>
            <w:r>
              <w:rPr>
                <w:rFonts w:eastAsia="Malgun Gothic"/>
                <w:lang w:eastAsia="ko-KR"/>
              </w:rPr>
              <w:t xml:space="preserve">  </w:t>
            </w:r>
            <w:sdt>
              <w:sdtPr>
                <w:rPr>
                  <w:rFonts w:eastAsia="Malgun Gothic"/>
                  <w:lang w:eastAsia="ko-KR"/>
                </w:rPr>
                <w:id w:val="-2004038590"/>
                <w14:checkbox>
                  <w14:checked w14:val="0"/>
                  <w14:checkedState w14:val="2612" w14:font="MS Gothic"/>
                  <w14:uncheckedState w14:val="2610" w14:font="MS Gothic"/>
                </w14:checkbox>
              </w:sdtPr>
              <w:sdtEndPr/>
              <w:sdtContent>
                <w:r w:rsidRPr="003C15ED">
                  <w:rPr>
                    <w:rFonts w:ascii="MS Gothic" w:eastAsia="MS Gothic" w:hAnsi="MS Gothic" w:hint="eastAsia"/>
                    <w:lang w:eastAsia="ko-KR"/>
                  </w:rPr>
                  <w:t>☐</w:t>
                </w:r>
              </w:sdtContent>
            </w:sdt>
            <w:r>
              <w:rPr>
                <w:rFonts w:eastAsia="Malgun Gothic"/>
                <w:lang w:eastAsia="ko-KR"/>
              </w:rPr>
              <w:t>Master</w:t>
            </w:r>
            <w:r w:rsidR="00C26E35">
              <w:rPr>
                <w:rFonts w:eastAsia="Malgun Gothic"/>
                <w:lang w:eastAsia="ko-KR"/>
              </w:rPr>
              <w:t>Card</w:t>
            </w:r>
            <w:r>
              <w:rPr>
                <w:rFonts w:eastAsia="Malgun Gothic"/>
                <w:lang w:eastAsia="ko-KR"/>
              </w:rPr>
              <w:t xml:space="preserve">  </w:t>
            </w:r>
          </w:p>
          <w:p w14:paraId="3EEC86EB" w14:textId="77777777" w:rsidR="00206A3E" w:rsidRDefault="00206A3E">
            <w:pPr>
              <w:rPr>
                <w:rFonts w:eastAsia="Malgun Gothic"/>
                <w:lang w:eastAsia="ko-KR"/>
              </w:rPr>
            </w:pPr>
          </w:p>
          <w:p w14:paraId="3FF1799C" w14:textId="2BDB85BB" w:rsidR="00C26E35" w:rsidRDefault="00206A3E" w:rsidP="00206A3E">
            <w:pPr>
              <w:rPr>
                <w:rFonts w:eastAsia="Malgun Gothic"/>
                <w:lang w:eastAsia="ko-KR"/>
              </w:rPr>
            </w:pPr>
            <w:r>
              <w:rPr>
                <w:rFonts w:eastAsia="Malgun Gothic"/>
                <w:lang w:eastAsia="ko-KR"/>
              </w:rPr>
              <w:t xml:space="preserve">Card Number: </w:t>
            </w:r>
            <w:r>
              <w:rPr>
                <w:rFonts w:eastAsia="Malgun Gothic"/>
                <w:lang w:eastAsia="ko-KR"/>
              </w:rPr>
              <w:object w:dxaOrig="225" w:dyaOrig="225" w14:anchorId="04A54B47">
                <v:shape id="_x0000_i1075" type="#_x0000_t75" style="width:244.45pt;height:20.95pt" o:ole="">
                  <v:imagedata r:id="rId24" o:title=""/>
                </v:shape>
                <w:control r:id="rId25" w:name="TextBox162" w:shapeid="_x0000_i1075"/>
              </w:object>
            </w:r>
            <w:r>
              <w:rPr>
                <w:rFonts w:eastAsia="Malgun Gothic"/>
                <w:lang w:eastAsia="ko-KR"/>
              </w:rPr>
              <w:t xml:space="preserve">                                                     </w:t>
            </w:r>
          </w:p>
          <w:p w14:paraId="0B2F893A" w14:textId="5B40DDCB" w:rsidR="00206A3E" w:rsidRDefault="00206A3E" w:rsidP="00206A3E">
            <w:pPr>
              <w:rPr>
                <w:rFonts w:eastAsia="Malgun Gothic"/>
                <w:lang w:eastAsia="ko-KR"/>
              </w:rPr>
            </w:pPr>
            <w:r>
              <w:rPr>
                <w:rFonts w:eastAsia="Malgun Gothic"/>
                <w:lang w:eastAsia="ko-KR"/>
              </w:rPr>
              <w:t xml:space="preserve">Expiry Date: </w:t>
            </w:r>
            <w:r>
              <w:rPr>
                <w:rFonts w:eastAsia="Malgun Gothic"/>
                <w:lang w:eastAsia="ko-KR"/>
              </w:rPr>
              <w:object w:dxaOrig="225" w:dyaOrig="225" w14:anchorId="517B7F28">
                <v:shape id="_x0000_i1077" type="#_x0000_t75" style="width:79.55pt;height:20.95pt" o:ole="">
                  <v:imagedata r:id="rId26" o:title=""/>
                </v:shape>
                <w:control r:id="rId27" w:name="TextBox163" w:shapeid="_x0000_i1077"/>
              </w:object>
            </w:r>
            <w:r>
              <w:rPr>
                <w:rFonts w:eastAsia="Malgun Gothic"/>
                <w:lang w:eastAsia="ko-KR"/>
              </w:rPr>
              <w:t xml:space="preserve">       Cardholder’s Name: </w:t>
            </w:r>
            <w:r>
              <w:rPr>
                <w:rFonts w:eastAsia="Malgun Gothic"/>
                <w:lang w:eastAsia="ko-KR"/>
              </w:rPr>
              <w:object w:dxaOrig="225" w:dyaOrig="225" w14:anchorId="52A7C082">
                <v:shape id="_x0000_i1079" type="#_x0000_t75" style="width:194.25pt;height:20.95pt" o:ole="">
                  <v:imagedata r:id="rId28" o:title=""/>
                </v:shape>
                <w:control r:id="rId29" w:name="TextBox164" w:shapeid="_x0000_i1079"/>
              </w:object>
            </w:r>
            <w:r>
              <w:rPr>
                <w:rFonts w:eastAsia="Malgun Gothic"/>
                <w:lang w:eastAsia="ko-KR"/>
              </w:rPr>
              <w:t xml:space="preserve">                                       CVV: </w:t>
            </w:r>
            <w:r>
              <w:rPr>
                <w:rFonts w:eastAsia="Malgun Gothic"/>
                <w:lang w:eastAsia="ko-KR"/>
              </w:rPr>
              <w:object w:dxaOrig="225" w:dyaOrig="225" w14:anchorId="0064E078">
                <v:shape id="_x0000_i1081" type="#_x0000_t75" style="width:36pt;height:20.95pt" o:ole="">
                  <v:imagedata r:id="rId20" o:title=""/>
                </v:shape>
                <w:control r:id="rId30" w:name="TextBox165" w:shapeid="_x0000_i1081"/>
              </w:object>
            </w:r>
            <w:r>
              <w:rPr>
                <w:rFonts w:eastAsia="Malgun Gothic"/>
                <w:lang w:eastAsia="ko-KR"/>
              </w:rPr>
              <w:t xml:space="preserve">             Card Issuing Bank: </w:t>
            </w:r>
            <w:r>
              <w:rPr>
                <w:rFonts w:eastAsia="Malgun Gothic"/>
                <w:lang w:eastAsia="ko-KR"/>
              </w:rPr>
              <w:object w:dxaOrig="225" w:dyaOrig="225" w14:anchorId="01963303">
                <v:shape id="_x0000_i1083" type="#_x0000_t75" style="width:175pt;height:20.95pt" o:ole="">
                  <v:imagedata r:id="rId31" o:title=""/>
                </v:shape>
                <w:control r:id="rId32" w:name="TextBox166" w:shapeid="_x0000_i1083"/>
              </w:object>
            </w:r>
          </w:p>
          <w:p w14:paraId="54FA3363" w14:textId="77777777" w:rsidR="00206A3E" w:rsidRPr="00C26E35" w:rsidRDefault="00206A3E" w:rsidP="00206A3E">
            <w:pPr>
              <w:rPr>
                <w:rFonts w:eastAsia="Malgun Gothic"/>
                <w:sz w:val="12"/>
                <w:szCs w:val="12"/>
                <w:lang w:eastAsia="ko-KR"/>
              </w:rPr>
            </w:pPr>
          </w:p>
          <w:p w14:paraId="2C8EEE98" w14:textId="1F38A3BE" w:rsidR="00206A3E" w:rsidRPr="00206A3E" w:rsidRDefault="00206A3E">
            <w:pPr>
              <w:rPr>
                <w:rFonts w:eastAsia="Malgun Gothic"/>
                <w:lang w:eastAsia="ko-KR"/>
              </w:rPr>
            </w:pPr>
            <w:r>
              <w:rPr>
                <w:rFonts w:eastAsia="Malgun Gothic"/>
                <w:lang w:eastAsia="ko-KR"/>
              </w:rPr>
              <w:t>*Reservations to be confirmed by giving valid credit card information for guarantee</w:t>
            </w:r>
            <w:r w:rsidR="00C26E35">
              <w:rPr>
                <w:rFonts w:eastAsia="Malgun Gothic"/>
                <w:lang w:eastAsia="ko-KR"/>
              </w:rPr>
              <w:t>.</w:t>
            </w:r>
          </w:p>
        </w:tc>
      </w:tr>
      <w:tr w:rsidR="00206A3E" w14:paraId="41A2ACC4" w14:textId="77777777" w:rsidTr="00C26E35">
        <w:trPr>
          <w:trHeight w:val="633"/>
        </w:trPr>
        <w:tc>
          <w:tcPr>
            <w:tcW w:w="10485" w:type="dxa"/>
            <w:gridSpan w:val="5"/>
          </w:tcPr>
          <w:p w14:paraId="70727D80" w14:textId="77777777" w:rsidR="00206A3E" w:rsidRDefault="00206A3E">
            <w:pPr>
              <w:rPr>
                <w:rFonts w:eastAsia="Malgun Gothic"/>
                <w:b/>
                <w:bCs/>
                <w:lang w:eastAsia="ko-KR"/>
              </w:rPr>
            </w:pPr>
            <w:r>
              <w:rPr>
                <w:rFonts w:eastAsia="Malgun Gothic"/>
                <w:b/>
                <w:bCs/>
                <w:lang w:eastAsia="ko-KR"/>
              </w:rPr>
              <w:t>TERMS and CONDITIONS</w:t>
            </w:r>
          </w:p>
          <w:p w14:paraId="4200A678" w14:textId="2B4208BC" w:rsidR="00206A3E" w:rsidRDefault="00206A3E" w:rsidP="00206A3E">
            <w:pPr>
              <w:pStyle w:val="ListParagraph"/>
              <w:numPr>
                <w:ilvl w:val="0"/>
                <w:numId w:val="2"/>
              </w:numPr>
              <w:rPr>
                <w:rFonts w:eastAsia="Malgun Gothic"/>
                <w:lang w:eastAsia="ko-KR"/>
              </w:rPr>
            </w:pPr>
            <w:r>
              <w:rPr>
                <w:rFonts w:eastAsia="Malgun Gothic"/>
                <w:lang w:eastAsia="ko-KR"/>
              </w:rPr>
              <w:t xml:space="preserve">One (1) </w:t>
            </w:r>
            <w:r w:rsidR="00C26E35">
              <w:rPr>
                <w:rFonts w:eastAsia="Malgun Gothic"/>
                <w:lang w:eastAsia="ko-KR"/>
              </w:rPr>
              <w:t>n</w:t>
            </w:r>
            <w:r>
              <w:rPr>
                <w:rFonts w:eastAsia="Malgun Gothic"/>
                <w:lang w:eastAsia="ko-KR"/>
              </w:rPr>
              <w:t>ight room charge will be applied to the given credit card if booking is being amended or cancelled after guarantee or the guest fails to show up for the scheduled arrival time.</w:t>
            </w:r>
          </w:p>
          <w:p w14:paraId="6B6CA27E" w14:textId="573C6093" w:rsidR="004C486C" w:rsidRPr="004C486C" w:rsidRDefault="00206A3E" w:rsidP="00C26E35">
            <w:pPr>
              <w:pStyle w:val="ListParagraph"/>
              <w:numPr>
                <w:ilvl w:val="0"/>
                <w:numId w:val="2"/>
              </w:numPr>
              <w:rPr>
                <w:rFonts w:eastAsia="Malgun Gothic"/>
                <w:lang w:eastAsia="ko-KR"/>
              </w:rPr>
            </w:pPr>
            <w:r>
              <w:rPr>
                <w:rFonts w:eastAsia="Malgun Gothic"/>
                <w:lang w:eastAsia="ko-KR"/>
              </w:rPr>
              <w:t>Room charges will be settled upon departure from the Hotel.</w:t>
            </w:r>
          </w:p>
        </w:tc>
      </w:tr>
    </w:tbl>
    <w:p w14:paraId="1F2825C4" w14:textId="5C773617" w:rsidR="009C7F53" w:rsidRPr="009C7F53" w:rsidRDefault="009C7F53" w:rsidP="00C26E35">
      <w:pPr>
        <w:rPr>
          <w:rFonts w:eastAsia="Malgun Gothic"/>
          <w:lang w:eastAsia="ko-KR"/>
        </w:rPr>
      </w:pPr>
    </w:p>
    <w:sectPr w:rsidR="009C7F53" w:rsidRPr="009C7F53" w:rsidSect="00C26E35">
      <w:headerReference w:type="default" r:id="rId33"/>
      <w:type w:val="continuous"/>
      <w:pgSz w:w="11906" w:h="16838"/>
      <w:pgMar w:top="720" w:right="424" w:bottom="720" w:left="72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C04A" w14:textId="77777777" w:rsidR="00B87792" w:rsidRDefault="00B87792" w:rsidP="00B87792">
      <w:pPr>
        <w:spacing w:after="0" w:line="240" w:lineRule="auto"/>
      </w:pPr>
      <w:r>
        <w:separator/>
      </w:r>
    </w:p>
  </w:endnote>
  <w:endnote w:type="continuationSeparator" w:id="0">
    <w:p w14:paraId="12595119" w14:textId="77777777" w:rsidR="00B87792" w:rsidRDefault="00B87792" w:rsidP="00B8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659A" w14:textId="77777777" w:rsidR="00B87792" w:rsidRDefault="00B87792" w:rsidP="00B87792">
      <w:pPr>
        <w:spacing w:after="0" w:line="240" w:lineRule="auto"/>
      </w:pPr>
      <w:r>
        <w:separator/>
      </w:r>
    </w:p>
  </w:footnote>
  <w:footnote w:type="continuationSeparator" w:id="0">
    <w:p w14:paraId="647B6309" w14:textId="77777777" w:rsidR="00B87792" w:rsidRDefault="00B87792" w:rsidP="00B87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46B4" w14:textId="628C1EA9" w:rsidR="00603613" w:rsidRDefault="00603613" w:rsidP="00C26E35">
    <w:pPr>
      <w:pStyle w:val="Header"/>
      <w:tabs>
        <w:tab w:val="left" w:pos="1423"/>
      </w:tabs>
      <w:jc w:val="center"/>
    </w:pPr>
    <w:r>
      <w:rPr>
        <w:noProof/>
      </w:rPr>
      <w:drawing>
        <wp:inline distT="0" distB="0" distL="0" distR="0" wp14:anchorId="6825D81D" wp14:editId="2DC4057C">
          <wp:extent cx="2238374" cy="885825"/>
          <wp:effectExtent l="0" t="0" r="0" b="0"/>
          <wp:docPr id="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rotWithShape="1">
                  <a:blip r:embed="rId1">
                    <a:alphaModFix amt="85000"/>
                    <a:extLst>
                      <a:ext uri="{28A0092B-C50C-407E-A947-70E740481C1C}">
                        <a14:useLocalDpi xmlns:a14="http://schemas.microsoft.com/office/drawing/2010/main" val="0"/>
                      </a:ext>
                    </a:extLst>
                  </a:blip>
                  <a:srcRect t="23404" b="37021"/>
                  <a:stretch/>
                </pic:blipFill>
                <pic:spPr bwMode="auto">
                  <a:xfrm>
                    <a:off x="0" y="0"/>
                    <a:ext cx="2253708" cy="89189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E2F50"/>
    <w:multiLevelType w:val="hybridMultilevel"/>
    <w:tmpl w:val="BC8E1B4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29CE07AF"/>
    <w:multiLevelType w:val="hybridMultilevel"/>
    <w:tmpl w:val="CC486AD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585506044">
    <w:abstractNumId w:val="0"/>
  </w:num>
  <w:num w:numId="2" w16cid:durableId="1445424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be9KP7YMHiUB9CVNCgUazxujo9ARIViF7t/wXW5zgSGQS/HSHUkBDHhonMI47z+JzXU3P6grWYPsgD8aXXD1fA==" w:salt="QZxPxHMygEER1rYXldCovA=="/>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53"/>
    <w:rsid w:val="00143834"/>
    <w:rsid w:val="00206A3E"/>
    <w:rsid w:val="003C15ED"/>
    <w:rsid w:val="00400F5C"/>
    <w:rsid w:val="00484FD2"/>
    <w:rsid w:val="004C486C"/>
    <w:rsid w:val="00603613"/>
    <w:rsid w:val="00657AB0"/>
    <w:rsid w:val="006E1189"/>
    <w:rsid w:val="00711B82"/>
    <w:rsid w:val="007B4DA2"/>
    <w:rsid w:val="009C7F53"/>
    <w:rsid w:val="00AE435D"/>
    <w:rsid w:val="00B76466"/>
    <w:rsid w:val="00B87792"/>
    <w:rsid w:val="00C002C3"/>
    <w:rsid w:val="00C26E35"/>
    <w:rsid w:val="00E26A22"/>
    <w:rsid w:val="00F54EEA"/>
    <w:rsid w:val="00FF7548"/>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247968"/>
  <w15:chartTrackingRefBased/>
  <w15:docId w15:val="{1630B447-267B-4D7A-A729-EF7F6F5E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F53"/>
    <w:rPr>
      <w:color w:val="808080"/>
    </w:rPr>
  </w:style>
  <w:style w:type="table" w:styleId="TableGrid">
    <w:name w:val="Table Grid"/>
    <w:basedOn w:val="TableNormal"/>
    <w:uiPriority w:val="39"/>
    <w:rsid w:val="009C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7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92"/>
  </w:style>
  <w:style w:type="paragraph" w:styleId="Footer">
    <w:name w:val="footer"/>
    <w:basedOn w:val="Normal"/>
    <w:link w:val="FooterChar"/>
    <w:uiPriority w:val="99"/>
    <w:unhideWhenUsed/>
    <w:rsid w:val="00B87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92"/>
  </w:style>
  <w:style w:type="paragraph" w:styleId="ListParagraph">
    <w:name w:val="List Paragraph"/>
    <w:basedOn w:val="Normal"/>
    <w:uiPriority w:val="34"/>
    <w:qFormat/>
    <w:rsid w:val="00C002C3"/>
    <w:pPr>
      <w:ind w:left="720"/>
      <w:contextualSpacing/>
    </w:pPr>
  </w:style>
  <w:style w:type="character" w:styleId="Hyperlink">
    <w:name w:val="Hyperlink"/>
    <w:basedOn w:val="DefaultParagraphFont"/>
    <w:uiPriority w:val="99"/>
    <w:unhideWhenUsed/>
    <w:rsid w:val="00603613"/>
    <w:rPr>
      <w:color w:val="0563C1" w:themeColor="hyperlink"/>
      <w:u w:val="single"/>
    </w:rPr>
  </w:style>
  <w:style w:type="character" w:styleId="UnresolvedMention">
    <w:name w:val="Unresolved Mention"/>
    <w:basedOn w:val="DefaultParagraphFont"/>
    <w:uiPriority w:val="99"/>
    <w:semiHidden/>
    <w:unhideWhenUsed/>
    <w:rsid w:val="00603613"/>
    <w:rPr>
      <w:color w:val="605E5C"/>
      <w:shd w:val="clear" w:color="auto" w:fill="E1DFDD"/>
    </w:rPr>
  </w:style>
  <w:style w:type="character" w:styleId="LineNumber">
    <w:name w:val="line number"/>
    <w:basedOn w:val="DefaultParagraphFont"/>
    <w:uiPriority w:val="99"/>
    <w:semiHidden/>
    <w:unhideWhenUsed/>
    <w:rsid w:val="00B76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6.wmf"/><Relationship Id="rId32" Type="http://schemas.openxmlformats.org/officeDocument/2006/relationships/control" Target="activeX/activeX15.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8.wmf"/><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theme" Target="theme/theme1.xml"/><Relationship Id="rId8" Type="http://schemas.openxmlformats.org/officeDocument/2006/relationships/hyperlink" Target="mailto:info@aoco2023h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A9F0E-2EB7-4699-8948-CD819418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dc:creator>
  <cp:keywords/>
  <dc:description/>
  <cp:lastModifiedBy>Alice Ma</cp:lastModifiedBy>
  <cp:revision>2</cp:revision>
  <dcterms:created xsi:type="dcterms:W3CDTF">2023-01-31T01:49:00Z</dcterms:created>
  <dcterms:modified xsi:type="dcterms:W3CDTF">2023-01-31T01:49:00Z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db9f357b-ae49-48dc-a239-1410978f4fcd</vt:lpwstr>
  </property>
</Properties>
</file>